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C62EAA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КРУТОЯРСКОГО</w:t>
      </w:r>
      <w:r w:rsidR="00BA6964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>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C62EAA" w:rsidRDefault="00C62EAA" w:rsidP="003562E0">
      <w:pPr>
        <w:rPr>
          <w:noProof/>
          <w:sz w:val="26"/>
          <w:szCs w:val="26"/>
        </w:rPr>
      </w:pPr>
    </w:p>
    <w:p w:rsidR="00C467FF" w:rsidRDefault="00C467FF" w:rsidP="00A42BE4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От 10.12.2024 г. </w:t>
      </w:r>
      <w:r w:rsidR="00E6053F" w:rsidRPr="007B749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912D5">
        <w:rPr>
          <w:sz w:val="26"/>
          <w:szCs w:val="26"/>
        </w:rPr>
        <w:t>160</w:t>
      </w:r>
      <w:r w:rsidR="004C712B">
        <w:rPr>
          <w:sz w:val="26"/>
          <w:szCs w:val="26"/>
        </w:rPr>
        <w:t xml:space="preserve">                                               </w:t>
      </w:r>
    </w:p>
    <w:p w:rsidR="00C62EAA" w:rsidRDefault="00E6053F" w:rsidP="00A42BE4">
      <w:pPr>
        <w:rPr>
          <w:sz w:val="26"/>
          <w:szCs w:val="26"/>
        </w:rPr>
      </w:pPr>
      <w:r w:rsidRPr="007B749B">
        <w:rPr>
          <w:sz w:val="26"/>
          <w:szCs w:val="26"/>
        </w:rPr>
        <w:tab/>
      </w:r>
      <w:r w:rsidRPr="007B749B">
        <w:rPr>
          <w:sz w:val="26"/>
          <w:szCs w:val="26"/>
        </w:rPr>
        <w:tab/>
      </w:r>
    </w:p>
    <w:p w:rsidR="00071027" w:rsidRDefault="002E1AEA" w:rsidP="00E84C3D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О </w:t>
      </w:r>
      <w:r w:rsidR="004C712B">
        <w:rPr>
          <w:sz w:val="26"/>
          <w:szCs w:val="26"/>
        </w:rPr>
        <w:t>выражении согласия населения Крутоярского сельского поселения</w:t>
      </w:r>
      <w:r w:rsidR="00132335">
        <w:rPr>
          <w:sz w:val="26"/>
          <w:szCs w:val="26"/>
        </w:rPr>
        <w:t xml:space="preserve"> </w:t>
      </w:r>
      <w:r w:rsidR="004C712B">
        <w:rPr>
          <w:sz w:val="26"/>
          <w:szCs w:val="26"/>
        </w:rPr>
        <w:t>на объединение сельских поселений, входящих в состав Окт</w:t>
      </w:r>
      <w:r w:rsidR="00132335">
        <w:rPr>
          <w:sz w:val="26"/>
          <w:szCs w:val="26"/>
        </w:rPr>
        <w:t>ябрьского муниципального района</w:t>
      </w:r>
      <w:r w:rsidR="004C712B">
        <w:rPr>
          <w:sz w:val="26"/>
          <w:szCs w:val="26"/>
        </w:rPr>
        <w:t xml:space="preserve">, в целях его преобразования и последующего наделения вновь образованного муниципального образования статусом </w:t>
      </w:r>
      <w:r w:rsidR="00660690">
        <w:rPr>
          <w:sz w:val="26"/>
          <w:szCs w:val="26"/>
        </w:rPr>
        <w:t>Октябрьского муниципального округа Челябинской области</w:t>
      </w:r>
      <w:r w:rsidR="004C712B">
        <w:rPr>
          <w:sz w:val="26"/>
          <w:szCs w:val="26"/>
        </w:rPr>
        <w:t xml:space="preserve"> </w:t>
      </w:r>
    </w:p>
    <w:p w:rsidR="00930457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62EAA" w:rsidRPr="007B749B" w:rsidRDefault="00C62EA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A455E2" w:rsidRDefault="00660690" w:rsidP="00A455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195AA8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Собрания депутатов Октябрьского муниципального района Челябинской области </w:t>
      </w:r>
      <w:r w:rsidRPr="006010EF">
        <w:rPr>
          <w:sz w:val="26"/>
          <w:szCs w:val="26"/>
        </w:rPr>
        <w:t xml:space="preserve">от </w:t>
      </w:r>
      <w:r w:rsidR="006010EF" w:rsidRPr="006010EF">
        <w:rPr>
          <w:sz w:val="26"/>
          <w:szCs w:val="26"/>
        </w:rPr>
        <w:t>13.11</w:t>
      </w:r>
      <w:r w:rsidR="006010EF" w:rsidRPr="00FD4BC7">
        <w:rPr>
          <w:sz w:val="26"/>
          <w:szCs w:val="26"/>
        </w:rPr>
        <w:t>.2024 г.</w:t>
      </w:r>
      <w:r w:rsidRPr="00FD4BC7">
        <w:rPr>
          <w:sz w:val="26"/>
          <w:szCs w:val="26"/>
        </w:rPr>
        <w:t xml:space="preserve"> №</w:t>
      </w:r>
      <w:r w:rsidR="00FD4BC7" w:rsidRPr="00FD4BC7">
        <w:rPr>
          <w:sz w:val="26"/>
          <w:szCs w:val="26"/>
        </w:rPr>
        <w:t>743</w:t>
      </w:r>
      <w:r w:rsidRPr="00FD4BC7">
        <w:rPr>
          <w:sz w:val="26"/>
          <w:szCs w:val="26"/>
        </w:rPr>
        <w:t xml:space="preserve"> «О выдвижении инициативы о преобразовании Октябрьского муниципального района</w:t>
      </w:r>
      <w:r w:rsidR="00132335">
        <w:rPr>
          <w:sz w:val="26"/>
          <w:szCs w:val="26"/>
        </w:rPr>
        <w:t xml:space="preserve"> </w:t>
      </w:r>
      <w:r>
        <w:rPr>
          <w:sz w:val="26"/>
          <w:szCs w:val="26"/>
        </w:rPr>
        <w:t>в Октябрьский муниципальный</w:t>
      </w:r>
      <w:r w:rsidRPr="00660690">
        <w:rPr>
          <w:sz w:val="26"/>
          <w:szCs w:val="26"/>
        </w:rPr>
        <w:t xml:space="preserve"> ок</w:t>
      </w:r>
      <w:r>
        <w:rPr>
          <w:sz w:val="26"/>
          <w:szCs w:val="26"/>
        </w:rPr>
        <w:t xml:space="preserve">руг </w:t>
      </w:r>
      <w:r w:rsidRPr="00660690">
        <w:rPr>
          <w:sz w:val="26"/>
          <w:szCs w:val="26"/>
        </w:rPr>
        <w:t>Челябинской области</w:t>
      </w:r>
      <w:r w:rsidR="00132335">
        <w:rPr>
          <w:sz w:val="26"/>
          <w:szCs w:val="26"/>
        </w:rPr>
        <w:t>»</w:t>
      </w:r>
      <w:r w:rsidR="00C00738">
        <w:rPr>
          <w:sz w:val="26"/>
          <w:szCs w:val="26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26.10.2006 г. № 66-ЗО «Об административно-территориальном устройстве Челябинской области</w:t>
      </w:r>
      <w:r w:rsidR="006010EF">
        <w:rPr>
          <w:sz w:val="26"/>
          <w:szCs w:val="26"/>
        </w:rPr>
        <w:t>»</w:t>
      </w:r>
      <w:r w:rsidR="00C00738">
        <w:rPr>
          <w:sz w:val="26"/>
          <w:szCs w:val="26"/>
        </w:rPr>
        <w:t>, Уставом Крутоярского сельского поселения,</w:t>
      </w:r>
      <w:r w:rsidR="00A455E2">
        <w:rPr>
          <w:sz w:val="26"/>
          <w:szCs w:val="26"/>
        </w:rPr>
        <w:t xml:space="preserve"> учитывая рекомендации публичных слушаний по вопросу объединения сельских поселений, входящих в состав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 от «3» декабря 2024 г.,</w:t>
      </w:r>
      <w:r w:rsidR="00132335">
        <w:rPr>
          <w:sz w:val="26"/>
          <w:szCs w:val="26"/>
        </w:rPr>
        <w:t xml:space="preserve"> </w:t>
      </w:r>
      <w:r w:rsidR="00C00738">
        <w:rPr>
          <w:sz w:val="26"/>
          <w:szCs w:val="26"/>
        </w:rPr>
        <w:t>Совет депутатов Крутоярского сельского поселения</w:t>
      </w:r>
      <w:r w:rsidR="006010EF">
        <w:rPr>
          <w:sz w:val="26"/>
          <w:szCs w:val="26"/>
        </w:rPr>
        <w:t xml:space="preserve"> шестого созыва </w:t>
      </w:r>
      <w:r w:rsidR="00C00738">
        <w:rPr>
          <w:sz w:val="26"/>
          <w:szCs w:val="26"/>
        </w:rPr>
        <w:t xml:space="preserve"> </w:t>
      </w:r>
      <w:r w:rsidR="0033357D" w:rsidRPr="00B0485B">
        <w:rPr>
          <w:b/>
          <w:sz w:val="26"/>
          <w:szCs w:val="26"/>
        </w:rPr>
        <w:t>РЕШАЕТ:</w:t>
      </w:r>
    </w:p>
    <w:p w:rsidR="00C62EAA" w:rsidRDefault="00C62EAA" w:rsidP="00C62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10EF" w:rsidRPr="006010EF" w:rsidRDefault="006A5AD5" w:rsidP="006010EF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</w:t>
      </w:r>
      <w:r w:rsidR="006010EF" w:rsidRPr="006010EF">
        <w:rPr>
          <w:color w:val="000000"/>
          <w:sz w:val="26"/>
          <w:szCs w:val="26"/>
          <w:lang w:bidi="ru-RU"/>
        </w:rPr>
        <w:t xml:space="preserve">1. Выразить согласие населения </w:t>
      </w:r>
      <w:r w:rsidR="006010EF">
        <w:rPr>
          <w:color w:val="000000"/>
          <w:sz w:val="26"/>
          <w:szCs w:val="26"/>
          <w:lang w:bidi="ru-RU"/>
        </w:rPr>
        <w:t>Крутоярского</w:t>
      </w:r>
      <w:r w:rsidR="006010EF" w:rsidRPr="006010EF">
        <w:rPr>
          <w:color w:val="000000"/>
          <w:sz w:val="26"/>
          <w:szCs w:val="26"/>
          <w:lang w:bidi="ru-RU"/>
        </w:rPr>
        <w:t xml:space="preserve"> сельского поселения</w:t>
      </w:r>
      <w:r w:rsidR="00132335">
        <w:rPr>
          <w:color w:val="000000"/>
          <w:sz w:val="26"/>
          <w:szCs w:val="26"/>
          <w:lang w:bidi="ru-RU"/>
        </w:rPr>
        <w:t xml:space="preserve"> </w:t>
      </w:r>
      <w:r w:rsidR="006010EF" w:rsidRPr="006010EF">
        <w:rPr>
          <w:color w:val="000000"/>
          <w:sz w:val="26"/>
          <w:szCs w:val="26"/>
          <w:lang w:bidi="ru-RU"/>
        </w:rPr>
        <w:t xml:space="preserve">на объединение </w:t>
      </w:r>
      <w:r w:rsidR="00A42BE4">
        <w:rPr>
          <w:color w:val="000000"/>
          <w:sz w:val="26"/>
          <w:szCs w:val="26"/>
          <w:lang w:bidi="ru-RU"/>
        </w:rPr>
        <w:t>Крутоярского</w:t>
      </w:r>
      <w:r w:rsidR="006010EF" w:rsidRPr="006010EF">
        <w:rPr>
          <w:color w:val="000000"/>
          <w:sz w:val="26"/>
          <w:szCs w:val="26"/>
          <w:lang w:bidi="ru-RU"/>
        </w:rPr>
        <w:t xml:space="preserve"> сельского поселения, Каракульского сельского поселения, Кочердыкского сельского поселения, </w:t>
      </w:r>
      <w:r w:rsidR="00A42BE4">
        <w:rPr>
          <w:color w:val="000000"/>
          <w:sz w:val="26"/>
          <w:szCs w:val="26"/>
          <w:lang w:bidi="ru-RU"/>
        </w:rPr>
        <w:t>Борового</w:t>
      </w:r>
      <w:r w:rsidR="006010EF" w:rsidRPr="006010EF">
        <w:rPr>
          <w:color w:val="000000"/>
          <w:sz w:val="26"/>
          <w:szCs w:val="26"/>
          <w:lang w:bidi="ru-RU"/>
        </w:rPr>
        <w:t xml:space="preserve"> сельского поселения, Лысковского сельского поселения, Маякского сельского поселения, Мяконькского сельского поселения,  Никольского сельского поселения, Октябрьского сельского поселения, Подовинновского сельского поселения, Свободненского сельского поселения, Уйско-Чебаркульского сельского поселения,</w:t>
      </w:r>
      <w:r w:rsidR="006010EF">
        <w:rPr>
          <w:color w:val="000000"/>
          <w:sz w:val="26"/>
          <w:szCs w:val="26"/>
          <w:lang w:bidi="ru-RU"/>
        </w:rPr>
        <w:t xml:space="preserve"> </w:t>
      </w:r>
      <w:r w:rsidR="006010EF" w:rsidRPr="006010EF">
        <w:rPr>
          <w:color w:val="000000"/>
          <w:sz w:val="26"/>
          <w:szCs w:val="26"/>
          <w:lang w:bidi="ru-RU"/>
        </w:rPr>
        <w:t>Чудиновского сельского поселения входящих в состав Октябрьского муниципального района, в целях его преобразования и последующего наделения вновь образованного муниципального образования статусом Октябрьского муниципального округа Челябинской области.</w:t>
      </w:r>
      <w:r w:rsidR="006010EF" w:rsidRPr="006010EF">
        <w:rPr>
          <w:color w:val="000000"/>
          <w:sz w:val="20"/>
          <w:szCs w:val="20"/>
          <w:lang w:bidi="ru-RU"/>
        </w:rPr>
        <w:tab/>
      </w:r>
    </w:p>
    <w:p w:rsidR="002708C7" w:rsidRDefault="006010EF" w:rsidP="006010EF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bidi="ru-RU"/>
        </w:rPr>
      </w:pPr>
      <w:r w:rsidRPr="006010EF">
        <w:rPr>
          <w:color w:val="000000"/>
          <w:sz w:val="26"/>
          <w:szCs w:val="26"/>
          <w:lang w:bidi="ru-RU"/>
        </w:rPr>
        <w:lastRenderedPageBreak/>
        <w:tab/>
      </w:r>
    </w:p>
    <w:p w:rsidR="006010EF" w:rsidRPr="002708C7" w:rsidRDefault="002708C7" w:rsidP="006010EF">
      <w:pPr>
        <w:widowControl w:val="0"/>
        <w:tabs>
          <w:tab w:val="left" w:pos="0"/>
        </w:tabs>
        <w:jc w:val="both"/>
        <w:rPr>
          <w:i/>
          <w:color w:val="000000"/>
          <w:sz w:val="20"/>
          <w:szCs w:val="20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</w:t>
      </w:r>
      <w:r w:rsidR="006010EF" w:rsidRPr="006010EF">
        <w:rPr>
          <w:color w:val="000000"/>
          <w:sz w:val="26"/>
          <w:szCs w:val="26"/>
          <w:lang w:bidi="ru-RU"/>
        </w:rPr>
        <w:t xml:space="preserve">2. Направить настоящее решение в Собрание депутатов Октябрьского муниципального </w:t>
      </w:r>
      <w:r w:rsidR="00C67E32">
        <w:rPr>
          <w:color w:val="000000"/>
          <w:sz w:val="26"/>
          <w:szCs w:val="26"/>
          <w:lang w:bidi="ru-RU"/>
        </w:rPr>
        <w:t>района</w:t>
      </w:r>
      <w:r w:rsidR="002470F2">
        <w:rPr>
          <w:color w:val="000000"/>
          <w:sz w:val="26"/>
          <w:szCs w:val="26"/>
          <w:lang w:bidi="ru-RU"/>
        </w:rPr>
        <w:t>.</w:t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</w:p>
    <w:p w:rsidR="002708C7" w:rsidRPr="000C60A3" w:rsidRDefault="006010EF" w:rsidP="00F7386E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6010EF">
        <w:rPr>
          <w:color w:val="000000"/>
          <w:sz w:val="26"/>
          <w:szCs w:val="26"/>
          <w:lang w:bidi="ru-RU"/>
        </w:rPr>
        <w:tab/>
        <w:t xml:space="preserve">3. Опубликовать настоящее решение </w:t>
      </w:r>
      <w:r w:rsidR="00094942">
        <w:rPr>
          <w:color w:val="000000"/>
          <w:sz w:val="26"/>
          <w:szCs w:val="26"/>
          <w:lang w:bidi="ru-RU"/>
        </w:rPr>
        <w:t xml:space="preserve">в газете </w:t>
      </w:r>
      <w:r w:rsidR="00094942" w:rsidRPr="00094942">
        <w:rPr>
          <w:color w:val="000000"/>
          <w:sz w:val="26"/>
          <w:szCs w:val="26"/>
          <w:lang w:bidi="ru-RU"/>
        </w:rPr>
        <w:t xml:space="preserve">«Октябрьская искра» </w:t>
      </w:r>
      <w:r w:rsidR="00094942" w:rsidRPr="00094942">
        <w:rPr>
          <w:sz w:val="26"/>
          <w:szCs w:val="26"/>
        </w:rPr>
        <w:t xml:space="preserve">и разместить </w:t>
      </w:r>
      <w:r w:rsidR="00C67E32">
        <w:rPr>
          <w:sz w:val="26"/>
          <w:szCs w:val="26"/>
        </w:rPr>
        <w:t>в сетевом издании «Администрация Октябрьского муниципального района Челябинской области» (</w:t>
      </w:r>
      <w:r w:rsidR="00C67E32" w:rsidRPr="000C60A3">
        <w:rPr>
          <w:sz w:val="26"/>
          <w:szCs w:val="26"/>
          <w:lang w:val="en-GB"/>
        </w:rPr>
        <w:t>okt</w:t>
      </w:r>
      <w:r w:rsidR="00C67E32" w:rsidRPr="000C60A3">
        <w:rPr>
          <w:sz w:val="26"/>
          <w:szCs w:val="26"/>
        </w:rPr>
        <w:t>74.</w:t>
      </w:r>
      <w:r w:rsidR="00C67E32" w:rsidRPr="000C60A3">
        <w:rPr>
          <w:sz w:val="26"/>
          <w:szCs w:val="26"/>
          <w:lang w:val="en-GB"/>
        </w:rPr>
        <w:t>ru</w:t>
      </w:r>
      <w:r w:rsidR="000C60A3">
        <w:rPr>
          <w:sz w:val="26"/>
          <w:szCs w:val="26"/>
        </w:rPr>
        <w:t xml:space="preserve"> </w:t>
      </w:r>
      <w:r w:rsidR="00C67E32" w:rsidRPr="000C60A3">
        <w:rPr>
          <w:sz w:val="26"/>
          <w:szCs w:val="26"/>
        </w:rPr>
        <w:t>регистрация в качестве сетевого издания:</w:t>
      </w:r>
      <w:r w:rsidR="000C60A3">
        <w:rPr>
          <w:sz w:val="26"/>
          <w:szCs w:val="26"/>
        </w:rPr>
        <w:t xml:space="preserve"> </w:t>
      </w:r>
      <w:r w:rsidR="00C67E32" w:rsidRPr="000C60A3">
        <w:rPr>
          <w:sz w:val="26"/>
          <w:szCs w:val="26"/>
        </w:rPr>
        <w:t>ЭЛ № ФС77-81663 от 03.08.2021 г.).</w:t>
      </w:r>
    </w:p>
    <w:p w:rsidR="002708C7" w:rsidRPr="002708C7" w:rsidRDefault="002708C7" w:rsidP="002708C7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2708C7">
        <w:rPr>
          <w:sz w:val="26"/>
          <w:szCs w:val="26"/>
        </w:rPr>
        <w:t xml:space="preserve">           4. Контроль за исполнением настоящего решения возложить на </w:t>
      </w:r>
      <w:r w:rsidR="002470F2">
        <w:rPr>
          <w:sz w:val="26"/>
          <w:szCs w:val="26"/>
        </w:rPr>
        <w:t>комиссию по мандатам</w:t>
      </w:r>
      <w:r w:rsidRPr="002708C7">
        <w:rPr>
          <w:sz w:val="26"/>
          <w:szCs w:val="26"/>
        </w:rPr>
        <w:t xml:space="preserve">, </w:t>
      </w:r>
      <w:r w:rsidR="00C67E32">
        <w:rPr>
          <w:sz w:val="26"/>
          <w:szCs w:val="26"/>
        </w:rPr>
        <w:t xml:space="preserve">депутатской этике, </w:t>
      </w:r>
      <w:r w:rsidRPr="002708C7">
        <w:rPr>
          <w:sz w:val="26"/>
          <w:szCs w:val="26"/>
        </w:rPr>
        <w:t>правопорядку</w:t>
      </w:r>
      <w:r w:rsidR="00C67E32">
        <w:rPr>
          <w:sz w:val="26"/>
          <w:szCs w:val="26"/>
        </w:rPr>
        <w:t xml:space="preserve">, бюджетно-финансовым и  </w:t>
      </w:r>
      <w:r w:rsidR="000C60A3">
        <w:rPr>
          <w:sz w:val="26"/>
          <w:szCs w:val="26"/>
        </w:rPr>
        <w:t xml:space="preserve">экономическим </w:t>
      </w:r>
      <w:bookmarkStart w:id="0" w:name="_GoBack"/>
      <w:bookmarkEnd w:id="0"/>
      <w:r w:rsidR="00C67E32">
        <w:rPr>
          <w:sz w:val="26"/>
          <w:szCs w:val="26"/>
        </w:rPr>
        <w:t>вопросам.</w:t>
      </w:r>
      <w:r>
        <w:rPr>
          <w:sz w:val="26"/>
          <w:szCs w:val="26"/>
        </w:rPr>
        <w:t xml:space="preserve"> </w:t>
      </w:r>
    </w:p>
    <w:p w:rsidR="006010EF" w:rsidRPr="006010EF" w:rsidRDefault="002708C7" w:rsidP="006010EF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5</w:t>
      </w:r>
      <w:r w:rsidR="006010EF" w:rsidRPr="00094942">
        <w:rPr>
          <w:color w:val="000000"/>
          <w:sz w:val="26"/>
          <w:szCs w:val="26"/>
          <w:lang w:bidi="ru-RU"/>
        </w:rPr>
        <w:t xml:space="preserve">. Настоящее решение вступает в силу </w:t>
      </w:r>
      <w:r w:rsidR="00CB77F8" w:rsidRPr="00094942">
        <w:rPr>
          <w:color w:val="000000"/>
          <w:sz w:val="26"/>
          <w:szCs w:val="26"/>
          <w:lang w:bidi="ru-RU"/>
        </w:rPr>
        <w:t>со дня</w:t>
      </w:r>
      <w:r w:rsidR="006010EF" w:rsidRPr="00094942">
        <w:rPr>
          <w:color w:val="000000"/>
          <w:sz w:val="26"/>
          <w:szCs w:val="26"/>
          <w:lang w:bidi="ru-RU"/>
        </w:rPr>
        <w:t xml:space="preserve"> его</w:t>
      </w:r>
      <w:r w:rsidR="006010EF" w:rsidRPr="006010EF">
        <w:rPr>
          <w:color w:val="000000"/>
          <w:sz w:val="26"/>
          <w:szCs w:val="26"/>
          <w:lang w:bidi="ru-RU"/>
        </w:rPr>
        <w:t xml:space="preserve"> официального опубликования.</w:t>
      </w:r>
    </w:p>
    <w:p w:rsidR="006010EF" w:rsidRPr="006010EF" w:rsidRDefault="006010EF" w:rsidP="006010EF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6010EF" w:rsidRPr="006010EF" w:rsidRDefault="006010EF" w:rsidP="006010EF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C62EAA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>Председатель Совета депутатов</w:t>
      </w:r>
    </w:p>
    <w:p w:rsidR="00D91C2B" w:rsidRPr="007B749B" w:rsidRDefault="00C62EAA" w:rsidP="0033357D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>Крутоярского сельского поселения</w:t>
      </w:r>
      <w:r w:rsidR="003562E0" w:rsidRPr="007B749B"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                      </w:t>
      </w:r>
      <w:r w:rsidR="007B749B" w:rsidRPr="007B74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Н.</w:t>
      </w:r>
      <w:r w:rsidR="009501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С.</w:t>
      </w:r>
      <w:r w:rsidR="009501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Мотовилова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6750A3" w:rsidRPr="003562E0" w:rsidRDefault="006750A3" w:rsidP="00190B89">
      <w:pPr>
        <w:suppressLineNumbers/>
        <w:rPr>
          <w:sz w:val="26"/>
          <w:szCs w:val="26"/>
        </w:rPr>
      </w:pPr>
    </w:p>
    <w:sectPr w:rsidR="006750A3" w:rsidRPr="003562E0" w:rsidSect="00E84C3D">
      <w:pgSz w:w="11906" w:h="16838" w:code="9"/>
      <w:pgMar w:top="1135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C1" w:rsidRDefault="004E11C1" w:rsidP="004B095F">
      <w:r>
        <w:separator/>
      </w:r>
    </w:p>
  </w:endnote>
  <w:endnote w:type="continuationSeparator" w:id="0">
    <w:p w:rsidR="004E11C1" w:rsidRDefault="004E11C1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C1" w:rsidRDefault="004E11C1" w:rsidP="004B095F">
      <w:r>
        <w:separator/>
      </w:r>
    </w:p>
  </w:footnote>
  <w:footnote w:type="continuationSeparator" w:id="0">
    <w:p w:rsidR="004E11C1" w:rsidRDefault="004E11C1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01749E"/>
    <w:rsid w:val="00022B92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4942"/>
    <w:rsid w:val="00097BB1"/>
    <w:rsid w:val="000A3B09"/>
    <w:rsid w:val="000C50E2"/>
    <w:rsid w:val="000C60A3"/>
    <w:rsid w:val="000D6791"/>
    <w:rsid w:val="000E17C9"/>
    <w:rsid w:val="000E6706"/>
    <w:rsid w:val="000F7153"/>
    <w:rsid w:val="00102700"/>
    <w:rsid w:val="001302C2"/>
    <w:rsid w:val="00132335"/>
    <w:rsid w:val="00135702"/>
    <w:rsid w:val="00144770"/>
    <w:rsid w:val="00190B89"/>
    <w:rsid w:val="001946A6"/>
    <w:rsid w:val="00195AA8"/>
    <w:rsid w:val="001B7B57"/>
    <w:rsid w:val="001C68AE"/>
    <w:rsid w:val="001E3144"/>
    <w:rsid w:val="001E5299"/>
    <w:rsid w:val="00204736"/>
    <w:rsid w:val="002470F2"/>
    <w:rsid w:val="002479AF"/>
    <w:rsid w:val="00252D9F"/>
    <w:rsid w:val="00267ABD"/>
    <w:rsid w:val="002708C7"/>
    <w:rsid w:val="00282610"/>
    <w:rsid w:val="00284A6B"/>
    <w:rsid w:val="002912D5"/>
    <w:rsid w:val="002A4B62"/>
    <w:rsid w:val="002B6DCD"/>
    <w:rsid w:val="002C1320"/>
    <w:rsid w:val="002C5481"/>
    <w:rsid w:val="002D7494"/>
    <w:rsid w:val="002E1AEA"/>
    <w:rsid w:val="002E391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07EED"/>
    <w:rsid w:val="0041493B"/>
    <w:rsid w:val="00427B65"/>
    <w:rsid w:val="0043142F"/>
    <w:rsid w:val="0044016D"/>
    <w:rsid w:val="00443416"/>
    <w:rsid w:val="004552F9"/>
    <w:rsid w:val="00470E72"/>
    <w:rsid w:val="0048444B"/>
    <w:rsid w:val="004B00C9"/>
    <w:rsid w:val="004B095F"/>
    <w:rsid w:val="004B3BBF"/>
    <w:rsid w:val="004C201D"/>
    <w:rsid w:val="004C712B"/>
    <w:rsid w:val="004D67BE"/>
    <w:rsid w:val="004E11C1"/>
    <w:rsid w:val="004E6D33"/>
    <w:rsid w:val="00535DAE"/>
    <w:rsid w:val="005429EE"/>
    <w:rsid w:val="005556F7"/>
    <w:rsid w:val="00561C47"/>
    <w:rsid w:val="00562AF5"/>
    <w:rsid w:val="005643B3"/>
    <w:rsid w:val="005743CA"/>
    <w:rsid w:val="00574488"/>
    <w:rsid w:val="005803EC"/>
    <w:rsid w:val="00587F14"/>
    <w:rsid w:val="00595496"/>
    <w:rsid w:val="005C461C"/>
    <w:rsid w:val="005D0575"/>
    <w:rsid w:val="005D4A9F"/>
    <w:rsid w:val="005E258C"/>
    <w:rsid w:val="005E2F0B"/>
    <w:rsid w:val="005F20EB"/>
    <w:rsid w:val="005F7184"/>
    <w:rsid w:val="006010EF"/>
    <w:rsid w:val="0061040E"/>
    <w:rsid w:val="006313F4"/>
    <w:rsid w:val="00653968"/>
    <w:rsid w:val="00660690"/>
    <w:rsid w:val="0066701B"/>
    <w:rsid w:val="006724DB"/>
    <w:rsid w:val="006739FE"/>
    <w:rsid w:val="006750A3"/>
    <w:rsid w:val="006A4362"/>
    <w:rsid w:val="006A5AD5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0F97"/>
    <w:rsid w:val="00782EFD"/>
    <w:rsid w:val="0078785D"/>
    <w:rsid w:val="007923FA"/>
    <w:rsid w:val="00795DD8"/>
    <w:rsid w:val="007A325F"/>
    <w:rsid w:val="007A3EB5"/>
    <w:rsid w:val="007B749B"/>
    <w:rsid w:val="007C03C3"/>
    <w:rsid w:val="007F284C"/>
    <w:rsid w:val="007F2EFF"/>
    <w:rsid w:val="0082788F"/>
    <w:rsid w:val="00835653"/>
    <w:rsid w:val="008403F2"/>
    <w:rsid w:val="00846C42"/>
    <w:rsid w:val="00866456"/>
    <w:rsid w:val="0088000B"/>
    <w:rsid w:val="00885E17"/>
    <w:rsid w:val="008A6B00"/>
    <w:rsid w:val="008B352C"/>
    <w:rsid w:val="008C6A3A"/>
    <w:rsid w:val="008D2A05"/>
    <w:rsid w:val="008E3AF1"/>
    <w:rsid w:val="00915C6B"/>
    <w:rsid w:val="00930457"/>
    <w:rsid w:val="00932692"/>
    <w:rsid w:val="00950134"/>
    <w:rsid w:val="00967774"/>
    <w:rsid w:val="009713D8"/>
    <w:rsid w:val="00974ECA"/>
    <w:rsid w:val="0099040C"/>
    <w:rsid w:val="0099119F"/>
    <w:rsid w:val="009B7669"/>
    <w:rsid w:val="009C3174"/>
    <w:rsid w:val="009C6945"/>
    <w:rsid w:val="009E1E09"/>
    <w:rsid w:val="00A02720"/>
    <w:rsid w:val="00A06E7C"/>
    <w:rsid w:val="00A14011"/>
    <w:rsid w:val="00A32843"/>
    <w:rsid w:val="00A41D36"/>
    <w:rsid w:val="00A42BE4"/>
    <w:rsid w:val="00A455E2"/>
    <w:rsid w:val="00A522AB"/>
    <w:rsid w:val="00A5365C"/>
    <w:rsid w:val="00A73389"/>
    <w:rsid w:val="00A9093C"/>
    <w:rsid w:val="00A96DDD"/>
    <w:rsid w:val="00AB6088"/>
    <w:rsid w:val="00AC23E2"/>
    <w:rsid w:val="00AC6804"/>
    <w:rsid w:val="00AC7B98"/>
    <w:rsid w:val="00AE57A7"/>
    <w:rsid w:val="00AE5D88"/>
    <w:rsid w:val="00AF70E8"/>
    <w:rsid w:val="00B0485B"/>
    <w:rsid w:val="00B05486"/>
    <w:rsid w:val="00B07553"/>
    <w:rsid w:val="00B20A7D"/>
    <w:rsid w:val="00B260EC"/>
    <w:rsid w:val="00B40093"/>
    <w:rsid w:val="00B4548B"/>
    <w:rsid w:val="00B5683A"/>
    <w:rsid w:val="00B67340"/>
    <w:rsid w:val="00B93D9E"/>
    <w:rsid w:val="00BA6964"/>
    <w:rsid w:val="00BC2F5A"/>
    <w:rsid w:val="00BC4226"/>
    <w:rsid w:val="00BC4ACC"/>
    <w:rsid w:val="00BD3DDF"/>
    <w:rsid w:val="00BE3ED5"/>
    <w:rsid w:val="00BE5865"/>
    <w:rsid w:val="00BE5D0C"/>
    <w:rsid w:val="00C00738"/>
    <w:rsid w:val="00C038F2"/>
    <w:rsid w:val="00C1099C"/>
    <w:rsid w:val="00C27551"/>
    <w:rsid w:val="00C367D5"/>
    <w:rsid w:val="00C42521"/>
    <w:rsid w:val="00C467FF"/>
    <w:rsid w:val="00C62119"/>
    <w:rsid w:val="00C62EAA"/>
    <w:rsid w:val="00C62F23"/>
    <w:rsid w:val="00C67E32"/>
    <w:rsid w:val="00CA3E73"/>
    <w:rsid w:val="00CB77F8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A5FBD"/>
    <w:rsid w:val="00DB2976"/>
    <w:rsid w:val="00DB4E1E"/>
    <w:rsid w:val="00DD44D4"/>
    <w:rsid w:val="00DE1895"/>
    <w:rsid w:val="00DF0AB5"/>
    <w:rsid w:val="00E0097A"/>
    <w:rsid w:val="00E06803"/>
    <w:rsid w:val="00E27C68"/>
    <w:rsid w:val="00E41C5F"/>
    <w:rsid w:val="00E518EE"/>
    <w:rsid w:val="00E6053F"/>
    <w:rsid w:val="00E72C7E"/>
    <w:rsid w:val="00E74F33"/>
    <w:rsid w:val="00E7740E"/>
    <w:rsid w:val="00E84C3D"/>
    <w:rsid w:val="00E84E6B"/>
    <w:rsid w:val="00E92BFE"/>
    <w:rsid w:val="00EA3C26"/>
    <w:rsid w:val="00EA7403"/>
    <w:rsid w:val="00ED5429"/>
    <w:rsid w:val="00F03FEF"/>
    <w:rsid w:val="00F454CA"/>
    <w:rsid w:val="00F52B8B"/>
    <w:rsid w:val="00F579CC"/>
    <w:rsid w:val="00F65CED"/>
    <w:rsid w:val="00F71D64"/>
    <w:rsid w:val="00F7386E"/>
    <w:rsid w:val="00F748A6"/>
    <w:rsid w:val="00F75096"/>
    <w:rsid w:val="00F86827"/>
    <w:rsid w:val="00FA37CC"/>
    <w:rsid w:val="00FD4BC7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1ED7"/>
  <w15:docId w15:val="{1D5617B1-6C5C-41BA-AFDB-3C7FBB1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97FA-078A-45EB-846C-2EC141A8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26</cp:revision>
  <cp:lastPrinted>2022-05-30T10:20:00Z</cp:lastPrinted>
  <dcterms:created xsi:type="dcterms:W3CDTF">2024-11-11T10:09:00Z</dcterms:created>
  <dcterms:modified xsi:type="dcterms:W3CDTF">2024-12-10T08:44:00Z</dcterms:modified>
</cp:coreProperties>
</file>